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Illusion of the Objective Guide</w:t>
      </w:r>
    </w:p>
    <w:p>
      <w:pPr>
        <w:pStyle w:val="BodyText"/>
        <w:bidi w:val="0"/>
        <w:jc w:val="start"/>
        <w:rPr/>
      </w:pPr>
      <w:r>
        <w:rPr/>
        <w:t xml:space="preserve">I was trying to record a new guide—how to reach this new state I discovered. For days, almost two full days, I couldn’t return to it. Or rather, I </w:t>
      </w:r>
      <w:r>
        <w:rPr>
          <w:rStyle w:val="Emphasis"/>
        </w:rPr>
        <w:t>could</w:t>
      </w:r>
      <w:r>
        <w:rPr/>
        <w:t xml:space="preserve">, but I didn’t </w:t>
      </w:r>
      <w:r>
        <w:rPr>
          <w:rStyle w:val="Emphasis"/>
        </w:rPr>
        <w:t>want</w:t>
      </w:r>
      <w:r>
        <w:rPr/>
        <w:t xml:space="preserve"> to live in it. There were problems. Finally, I understood every step, why the problem existed, and what was happening.</w:t>
      </w:r>
    </w:p>
    <w:p>
      <w:pPr>
        <w:pStyle w:val="BodyText"/>
        <w:bidi w:val="0"/>
        <w:jc w:val="start"/>
        <w:rPr/>
      </w:pPr>
      <w:r>
        <w:rPr/>
        <w:t xml:space="preserve">The core issue? I was unconsciously trying to create a guide for myself—some kind of instruction manual I could rely on, follow, or use to control myself. I was attempting to craft a description I could use as a reference point, a framework. But here’s the truth: </w:t>
      </w:r>
      <w:r>
        <w:rPr>
          <w:rStyle w:val="Strong"/>
        </w:rPr>
        <w:t>I cannot follow any guide, any instruction, any description.</w:t>
      </w:r>
      <w:r>
        <w:rPr/>
        <w:t xml:space="preserve"> I cannot control myself through words because I see their </w:t>
      </w:r>
      <w:r>
        <w:rPr>
          <w:rStyle w:val="Emphasis"/>
        </w:rPr>
        <w:t>non-objectivity</w:t>
      </w:r>
      <w:r>
        <w:rPr/>
        <w:t xml:space="preserve">. If I don’t believe in them as something objective, I cannot act based on them. I just </w:t>
      </w:r>
      <w:r>
        <w:rPr>
          <w:rStyle w:val="Emphasis"/>
        </w:rPr>
        <w:t>can’t</w:t>
      </w:r>
      <w:r>
        <w:rPr/>
        <w:t>. And yet, for two days, I unconsciously kept trying to create this guide—this impossible, objective instruction—that I could actually use.</w:t>
      </w:r>
    </w:p>
    <w:p>
      <w:pPr>
        <w:pStyle w:val="BodyText"/>
        <w:bidi w:val="0"/>
        <w:jc w:val="start"/>
        <w:rPr/>
      </w:pPr>
      <w:r>
        <w:rPr/>
        <w:t xml:space="preserve">But such a guide </w:t>
      </w:r>
      <w:r>
        <w:rPr>
          <w:rStyle w:val="Strong"/>
        </w:rPr>
        <w:t>does not exist in nature</w:t>
      </w:r>
      <w:r>
        <w:rPr/>
        <w:t xml:space="preserve">. All words, observations, descriptions—they’re subjective, conditional. And I was trying to create something objective and unconditional, because that’s the </w:t>
      </w:r>
      <w:r>
        <w:rPr>
          <w:rStyle w:val="Emphasis"/>
        </w:rPr>
        <w:t>only</w:t>
      </w:r>
      <w:r>
        <w:rPr/>
        <w:t xml:space="preserve"> kind of guide I could ever follow. The problem? I didn’t realize I was doing this. I didn’t realize it was impossible. So I couldn’t stop.</w:t>
      </w:r>
    </w:p>
    <w:p>
      <w:pPr>
        <w:pStyle w:val="Style15"/>
        <w:bidi w:val="0"/>
        <w:jc w:val="start"/>
        <w:rPr/>
      </w:pPr>
      <w:r>
        <w:rPr/>
      </w:r>
    </w:p>
    <w:p>
      <w:pPr>
        <w:pStyle w:val="Heading3"/>
        <w:bidi w:val="0"/>
        <w:jc w:val="start"/>
        <w:rPr/>
      </w:pPr>
      <w:r>
        <w:rPr>
          <w:rStyle w:val="Strong"/>
          <w:b/>
          <w:bCs/>
        </w:rPr>
        <w:t>The Collapse of Objectivity</w:t>
      </w:r>
    </w:p>
    <w:p>
      <w:pPr>
        <w:pStyle w:val="BodyText"/>
        <w:bidi w:val="0"/>
        <w:jc w:val="start"/>
        <w:rPr/>
      </w:pPr>
      <w:r>
        <w:rPr>
          <w:rStyle w:val="Strong"/>
        </w:rPr>
        <w:t>First step:</w:t>
      </w:r>
      <w:r>
        <w:rPr/>
        <w:t xml:space="preserve"> I remove all belief in observation—in what I see, what I don’t see, in the words describing them, in the meanings of these words, in the observations of words, descriptions, and feelings. Even the </w:t>
      </w:r>
      <w:r>
        <w:rPr>
          <w:rStyle w:val="Emphasis"/>
        </w:rPr>
        <w:t>meaning</w:t>
      </w:r>
      <w:r>
        <w:rPr/>
        <w:t xml:space="preserve"> of all these things—I discard it all.</w:t>
      </w:r>
    </w:p>
    <w:p>
      <w:pPr>
        <w:pStyle w:val="BodyText"/>
        <w:bidi w:val="0"/>
        <w:jc w:val="start"/>
        <w:rPr/>
      </w:pPr>
      <w:r>
        <w:rPr>
          <w:rStyle w:val="Strong"/>
        </w:rPr>
        <w:t>Second step:</w:t>
      </w:r>
      <w:r>
        <w:rPr/>
        <w:t xml:space="preserve"> Understand that </w:t>
      </w:r>
      <w:r>
        <w:rPr>
          <w:rStyle w:val="Strong"/>
        </w:rPr>
        <w:t>nothing is objective</w:t>
      </w:r>
      <w:r>
        <w:rPr/>
        <w:t xml:space="preserve">. There is nothing to rely on as objective in this world. I cannot depend on anything as objective because </w:t>
      </w:r>
      <w:r>
        <w:rPr>
          <w:rStyle w:val="Strong"/>
        </w:rPr>
        <w:t>objectivity does not exist</w:t>
      </w:r>
      <w:r>
        <w:rPr/>
        <w:t xml:space="preserve">. Everything is subjective, conditional. Life is conditional. Death is conditional. There is no difference between them in this sense—neither life nor death is objective. So there’s no point in thinking about objectivity because </w:t>
      </w:r>
      <w:r>
        <w:rPr>
          <w:rStyle w:val="Strong"/>
        </w:rPr>
        <w:t>it doesn’t exist</w:t>
      </w:r>
      <w:r>
        <w:rPr/>
        <w:t xml:space="preserve">. You can only </w:t>
      </w:r>
      <w:r>
        <w:rPr>
          <w:rStyle w:val="Emphasis"/>
        </w:rPr>
        <w:t>fantasize</w:t>
      </w:r>
      <w:r>
        <w:rPr/>
        <w:t xml:space="preserve"> about it.</w:t>
      </w:r>
    </w:p>
    <w:p>
      <w:pPr>
        <w:pStyle w:val="BodyText"/>
        <w:bidi w:val="0"/>
        <w:jc w:val="start"/>
        <w:rPr/>
      </w:pPr>
      <w:r>
        <w:rPr/>
        <w:t>Now, I must learn to calmly accept life in a fully conditional, subjective world. To live peacefully in such a world.</w:t>
      </w:r>
    </w:p>
    <w:p>
      <w:pPr>
        <w:pStyle w:val="BodyText"/>
        <w:bidi w:val="0"/>
        <w:jc w:val="start"/>
        <w:rPr/>
      </w:pPr>
      <w:r>
        <w:rPr>
          <w:rStyle w:val="Strong"/>
        </w:rPr>
        <w:t>Third step:</w:t>
      </w:r>
      <w:r>
        <w:rPr/>
        <w:t xml:space="preserve"> After realizing this, I understand that </w:t>
      </w:r>
      <w:r>
        <w:rPr>
          <w:rStyle w:val="Strong"/>
        </w:rPr>
        <w:t>no objective description can exist</w:t>
      </w:r>
      <w:r>
        <w:rPr/>
        <w:t xml:space="preserve">—one that I could use to control myself, to act from, or to follow as a guide. Words, descriptions—they cannot be objective in a fully subjective world. A guide, an instruction, is always something you </w:t>
      </w:r>
      <w:r>
        <w:rPr>
          <w:rStyle w:val="Emphasis"/>
        </w:rPr>
        <w:t>believe</w:t>
      </w:r>
      <w:r>
        <w:rPr/>
        <w:t xml:space="preserve"> in as objective. But if it’s not objective, I don’t believe in it. My brain is wired to seek an objective guide, and unconsciously, it keeps trying to create one—some description I could use to control my actions, my state.</w:t>
      </w:r>
    </w:p>
    <w:p>
      <w:pPr>
        <w:pStyle w:val="BodyText"/>
        <w:bidi w:val="0"/>
        <w:jc w:val="start"/>
        <w:rPr/>
      </w:pPr>
      <w:r>
        <w:rPr/>
        <w:t xml:space="preserve">But I </w:t>
      </w:r>
      <w:r>
        <w:rPr>
          <w:rStyle w:val="Emphasis"/>
        </w:rPr>
        <w:t>cannot</w:t>
      </w:r>
      <w:r>
        <w:rPr/>
        <w:t xml:space="preserve"> create such a description because it must be objective, and </w:t>
      </w:r>
      <w:r>
        <w:rPr>
          <w:rStyle w:val="Strong"/>
        </w:rPr>
        <w:t>I cannot create anything objective</w:t>
      </w:r>
      <w:r>
        <w:rPr/>
        <w:t xml:space="preserve">. So I can only create something conditional, and conditional things don’t interest me. I’m only interested in the objective. When I realize that the objective is impossible, I understand: </w:t>
      </w:r>
      <w:r>
        <w:rPr>
          <w:rStyle w:val="Strong"/>
        </w:rPr>
        <w:t>I don’t need to create anything in this direction</w:t>
      </w:r>
      <w:r>
        <w:rPr/>
        <w:t xml:space="preserve">. I don’t need to make guides, instructions, or descriptions to use. I just need to </w:t>
      </w:r>
      <w:r>
        <w:rPr>
          <w:rStyle w:val="Strong"/>
        </w:rPr>
        <w:t>relax</w:t>
      </w:r>
      <w:r>
        <w:rPr/>
        <w:t xml:space="preserve">, because I </w:t>
      </w:r>
      <w:r>
        <w:rPr>
          <w:rStyle w:val="Emphasis"/>
        </w:rPr>
        <w:t>can’t</w:t>
      </w:r>
      <w:r>
        <w:rPr/>
        <w:t xml:space="preserve"> do anything more here. I understand it’s fundamentally impossible to create anything objective.</w:t>
      </w:r>
    </w:p>
    <w:p>
      <w:pPr>
        <w:pStyle w:val="BodyText"/>
        <w:bidi w:val="0"/>
        <w:jc w:val="start"/>
        <w:rPr/>
      </w:pPr>
      <w:r>
        <w:rPr/>
        <w:t>And if I can’t create anything objective, then conditional instructions and guides don’t interest me. I don’t want to follow them. So here, I just relax and stop trying to create anything in that direction.</w:t>
      </w:r>
    </w:p>
    <w:p>
      <w:pPr>
        <w:pStyle w:val="BodyText"/>
        <w:bidi w:val="0"/>
        <w:jc w:val="start"/>
        <w:rPr/>
      </w:pPr>
      <w:r>
        <w:rPr/>
        <w:t>At this stage, I’m in a good, calm state. I have conditional observations, conditional words to describe them, conditional feelings—and that’s it. I’m not creating anything, not trying to make anything objective, no objective instructions or guides. Nothing.</w:t>
      </w:r>
    </w:p>
    <w:p>
      <w:pPr>
        <w:pStyle w:val="Style15"/>
        <w:bidi w:val="0"/>
        <w:jc w:val="start"/>
        <w:rPr/>
      </w:pPr>
      <w:r>
        <w:rPr/>
      </w:r>
    </w:p>
    <w:p>
      <w:pPr>
        <w:pStyle w:val="Heading3"/>
        <w:bidi w:val="0"/>
        <w:jc w:val="start"/>
        <w:rPr/>
      </w:pPr>
      <w:r>
        <w:rPr>
          <w:rStyle w:val="Strong"/>
          <w:b/>
          <w:bCs/>
        </w:rPr>
        <w:t>The Return of Conditional Meaning</w:t>
      </w:r>
    </w:p>
    <w:p>
      <w:pPr>
        <w:pStyle w:val="BodyText"/>
        <w:bidi w:val="0"/>
        <w:jc w:val="start"/>
        <w:rPr/>
      </w:pPr>
      <w:r>
        <w:rPr/>
        <w:t xml:space="preserve">Now, in this state, I see that I can add </w:t>
      </w:r>
      <w:r>
        <w:rPr>
          <w:rStyle w:val="Strong"/>
        </w:rPr>
        <w:t>one more conditionality</w:t>
      </w:r>
      <w:r>
        <w:rPr/>
        <w:t xml:space="preserve"> to this pile of conditionality: the </w:t>
      </w:r>
      <w:r>
        <w:rPr>
          <w:rStyle w:val="Emphasis"/>
        </w:rPr>
        <w:t>conditional meaning</w:t>
      </w:r>
      <w:r>
        <w:rPr/>
        <w:t xml:space="preserve"> of all my observations, words, and descriptions.</w:t>
      </w:r>
    </w:p>
    <w:p>
      <w:pPr>
        <w:pStyle w:val="BodyText"/>
        <w:bidi w:val="0"/>
        <w:jc w:val="start"/>
        <w:rPr/>
      </w:pPr>
      <w:r>
        <w:rPr/>
        <w:t xml:space="preserve">Where does this meaning come from? From memory. My memory stores conditional names for everything I observe. I use this conditionality actively, and I believe in it </w:t>
      </w:r>
      <w:r>
        <w:rPr>
          <w:rStyle w:val="Emphasis"/>
        </w:rPr>
        <w:t>as</w:t>
      </w:r>
      <w:r>
        <w:rPr/>
        <w:t xml:space="preserve"> conditionality. Just as I can pull from memory the conditional meaning of everything I see, feel, and so on. I can recall this meaning that I once removed. Before, I believed in it as something objective, but now I believe in it as a </w:t>
      </w:r>
      <w:r>
        <w:rPr>
          <w:rStyle w:val="Emphasis"/>
        </w:rPr>
        <w:t>conditional</w:t>
      </w:r>
      <w:r>
        <w:rPr/>
        <w:t xml:space="preserve"> meaning of all these things I observe—but I </w:t>
      </w:r>
      <w:r>
        <w:rPr>
          <w:rStyle w:val="Emphasis"/>
        </w:rPr>
        <w:t>do</w:t>
      </w:r>
      <w:r>
        <w:rPr/>
        <w:t xml:space="preserve"> believe in it. I don’t see a problem with this. I don’t resist it.</w:t>
      </w:r>
    </w:p>
    <w:p>
      <w:pPr>
        <w:pStyle w:val="BodyText"/>
        <w:bidi w:val="0"/>
        <w:jc w:val="start"/>
        <w:rPr/>
      </w:pPr>
      <w:r>
        <w:rPr/>
        <w:t xml:space="preserve">Then, belief in these meanings arises. I establish belief in conditional meanings. Not objective ones—I don’t start believing in some objective meaning. This is a different kind of belief. The point is, this belief creates </w:t>
      </w:r>
      <w:r>
        <w:rPr>
          <w:rStyle w:val="Strong"/>
        </w:rPr>
        <w:t>motivation</w:t>
      </w:r>
      <w:r>
        <w:rPr/>
        <w:t xml:space="preserve">, and motivation creates </w:t>
      </w:r>
      <w:r>
        <w:rPr>
          <w:rStyle w:val="Strong"/>
        </w:rPr>
        <w:t>goals</w:t>
      </w:r>
      <w:r>
        <w:rPr/>
        <w:t>.</w:t>
      </w:r>
    </w:p>
    <w:p>
      <w:pPr>
        <w:pStyle w:val="BodyText"/>
        <w:bidi w:val="0"/>
        <w:jc w:val="start"/>
        <w:rPr/>
      </w:pPr>
      <w:r>
        <w:rPr/>
        <w:t xml:space="preserve">For example, in this state, if I look at something, I feel motivated to create. But there’s no motivation to </w:t>
      </w:r>
      <w:r>
        <w:rPr>
          <w:rStyle w:val="Emphasis"/>
        </w:rPr>
        <w:t>receive</w:t>
      </w:r>
      <w:r>
        <w:rPr/>
        <w:t xml:space="preserve">—I don’t know why, but in this state, I have zero motivation to obtain anything. I see that I could gain pleasure, but there’s no motivation to pursue it. Instead, there’s motivation to </w:t>
      </w:r>
      <w:r>
        <w:rPr>
          <w:rStyle w:val="Strong"/>
        </w:rPr>
        <w:t>create structure in life</w:t>
      </w:r>
      <w:r>
        <w:rPr/>
        <w:t>.</w:t>
      </w:r>
    </w:p>
    <w:p>
      <w:pPr>
        <w:pStyle w:val="BodyText"/>
        <w:bidi w:val="0"/>
        <w:jc w:val="start"/>
        <w:rPr/>
      </w:pPr>
      <w:r>
        <w:rPr/>
        <w:t xml:space="preserve">The key mistake I was making? At some point, I tried to create a guide, an instruction, a description to live by—something I could control everything with, rely on, follow. What’s wrong with that? Nothing, </w:t>
      </w:r>
      <w:r>
        <w:rPr>
          <w:rStyle w:val="Emphasis"/>
        </w:rPr>
        <w:t>except</w:t>
      </w:r>
      <w:r>
        <w:rPr/>
        <w:t xml:space="preserve"> that I don’t want to follow any instructions, guides, or plans that I know are non-objective. My brain simply refuses. It goes into rejection. I can only live from </w:t>
      </w:r>
      <w:r>
        <w:rPr>
          <w:rStyle w:val="Strong"/>
        </w:rPr>
        <w:t>proven, objective instructions</w:t>
      </w:r>
      <w:r>
        <w:rPr/>
        <w:t>, but those don’t exist. Everything is subjective and conditional.</w:t>
      </w:r>
    </w:p>
    <w:p>
      <w:pPr>
        <w:pStyle w:val="BodyText"/>
        <w:bidi w:val="0"/>
        <w:jc w:val="start"/>
        <w:rPr/>
      </w:pPr>
      <w:r>
        <w:rPr/>
        <w:t xml:space="preserve">So the solution? </w:t>
      </w:r>
      <w:r>
        <w:rPr>
          <w:rStyle w:val="Strong"/>
        </w:rPr>
        <w:t>Stop trying to create such a thing.</w:t>
      </w:r>
      <w:r>
        <w:rPr/>
        <w:t xml:space="preserve"> Live as is—without instructions, without a guide, without a controlling description.</w:t>
      </w:r>
    </w:p>
    <w:p>
      <w:pPr>
        <w:pStyle w:val="BodyText"/>
        <w:bidi w:val="0"/>
        <w:jc w:val="start"/>
        <w:rPr/>
      </w:pPr>
      <w:r>
        <w:rPr/>
        <w:t xml:space="preserve">The shift happens when meaning changes from </w:t>
      </w:r>
      <w:r>
        <w:rPr>
          <w:rStyle w:val="Emphasis"/>
        </w:rPr>
        <w:t>objective</w:t>
      </w:r>
      <w:r>
        <w:rPr/>
        <w:t xml:space="preserve"> to </w:t>
      </w:r>
      <w:r>
        <w:rPr>
          <w:rStyle w:val="Emphasis"/>
        </w:rPr>
        <w:t>conditional</w:t>
      </w:r>
      <w:r>
        <w:rPr/>
        <w:t>.</w:t>
      </w:r>
    </w:p>
    <w:p>
      <w:pPr>
        <w:pStyle w:val="Style15"/>
        <w:bidi w:val="0"/>
        <w:jc w:val="start"/>
        <w:rPr/>
      </w:pPr>
      <w:r>
        <w:rPr/>
      </w:r>
    </w:p>
    <w:p>
      <w:pPr>
        <w:pStyle w:val="Heading3"/>
        <w:bidi w:val="0"/>
        <w:jc w:val="start"/>
        <w:rPr/>
      </w:pPr>
      <w:r>
        <w:rPr>
          <w:rStyle w:val="Strong"/>
          <w:b/>
          <w:bCs/>
        </w:rPr>
        <w:t>The Symptom: The Search for the Guide</w:t>
      </w:r>
    </w:p>
    <w:p>
      <w:pPr>
        <w:pStyle w:val="BodyText"/>
        <w:bidi w:val="0"/>
        <w:jc w:val="start"/>
        <w:rPr/>
      </w:pPr>
      <w:r>
        <w:rPr/>
        <w:t xml:space="preserve">The key symptom was my constant attempt to create some guide, some instruction—a description I could act from. This led to endless questions: </w:t>
      </w:r>
      <w:r>
        <w:rPr>
          <w:rStyle w:val="Emphasis"/>
        </w:rPr>
        <w:t>Why should I live like this? What’s the objective meaning? The objective purpose?</w:t>
      </w:r>
    </w:p>
    <w:p>
      <w:pPr>
        <w:pStyle w:val="BodyText"/>
        <w:bidi w:val="0"/>
        <w:jc w:val="start"/>
        <w:rPr/>
      </w:pPr>
      <w:r>
        <w:rPr/>
        <w:t xml:space="preserve">For example, I’d come up with some description: </w:t>
      </w:r>
      <w:r>
        <w:rPr>
          <w:rStyle w:val="Emphasis"/>
        </w:rPr>
        <w:t>"I do this, this, and this—that’s my life."</w:t>
      </w:r>
      <w:r>
        <w:rPr/>
        <w:t xml:space="preserve"> Then I’d ask myself: </w:t>
      </w:r>
      <w:r>
        <w:rPr>
          <w:rStyle w:val="Emphasis"/>
        </w:rPr>
        <w:t>Why should I live this way? Why return to conditional meaning? Why live based on feelings that create this conditional meaning? Why be happy? Why?</w:t>
      </w:r>
      <w:r>
        <w:rPr/>
        <w:t xml:space="preserve"> These questions arise when you try to act from some instruction, some description you’re using as a guide—because you don’t believe in it as something objective.</w:t>
      </w:r>
    </w:p>
    <w:p>
      <w:pPr>
        <w:pStyle w:val="BodyText"/>
        <w:bidi w:val="0"/>
        <w:jc w:val="start"/>
        <w:rPr/>
      </w:pPr>
      <w:r>
        <w:rPr/>
        <w:t xml:space="preserve">If you don’t believe in the instruction as objective, you can’t live by it. Because when you believe something is objective, there are no questions. </w:t>
      </w:r>
      <w:r>
        <w:rPr>
          <w:rStyle w:val="Emphasis"/>
        </w:rPr>
        <w:t>"Why is everything like this?"</w:t>
      </w:r>
      <w:r>
        <w:rPr/>
        <w:t xml:space="preserve"> Because that’s how the world is structured—not conditionality, not subjectivity, but </w:t>
      </w:r>
      <w:r>
        <w:rPr>
          <w:rStyle w:val="Strong"/>
        </w:rPr>
        <w:t>mega-true reality</w:t>
      </w:r>
      <w:r>
        <w:rPr/>
        <w:t>, and based on that, I created a true guide on how to live. I believe in it as truth, so I have no questions.</w:t>
      </w:r>
    </w:p>
    <w:p>
      <w:pPr>
        <w:pStyle w:val="BodyText"/>
        <w:bidi w:val="0"/>
        <w:jc w:val="start"/>
        <w:rPr/>
      </w:pPr>
      <w:r>
        <w:rPr/>
        <w:t xml:space="preserve">But when it’s all mega-conditionality, I look and think: </w:t>
      </w:r>
      <w:r>
        <w:rPr>
          <w:rStyle w:val="Emphasis"/>
        </w:rPr>
        <w:t>Why?</w:t>
      </w:r>
      <w:r>
        <w:rPr/>
        <w:t xml:space="preserve"> I can’t live from conditional guides.</w:t>
      </w:r>
    </w:p>
    <w:p>
      <w:pPr>
        <w:pStyle w:val="BodyText"/>
        <w:bidi w:val="0"/>
        <w:jc w:val="start"/>
        <w:rPr/>
      </w:pPr>
      <w:r>
        <w:rPr/>
        <w:t>So I relax and do nothing in that direction.</w:t>
      </w:r>
    </w:p>
    <w:p>
      <w:pPr>
        <w:pStyle w:val="BodyText"/>
        <w:bidi w:val="0"/>
        <w:jc w:val="start"/>
        <w:rPr/>
      </w:pPr>
      <w:r>
        <w:rPr/>
        <w:t>Then I stop thinking about objectivity entirely. Thoughts about descriptions to act from are, in essence, thoughts about objectivity. Thoughts about guides and instructions are thoughts about objective reasons and meanings to act. When I stop thinking about guides and instructions, I stop thinking about objectivity.</w:t>
      </w:r>
    </w:p>
    <w:p>
      <w:pPr>
        <w:pStyle w:val="BodyText"/>
        <w:bidi w:val="0"/>
        <w:jc w:val="start"/>
        <w:rPr/>
      </w:pPr>
      <w:r>
        <w:rPr/>
        <w:t xml:space="preserve">Now I just observe a pile of subjectivity, and based on that, ideas emerge—like returning conditional meaning. Adding one more conditionality to the pile—what’s the harm? My brain doesn’t resist. I return it… and then I observe that my brain doesn’t… The only thing I’m motivated toward is </w:t>
      </w:r>
      <w:r>
        <w:rPr>
          <w:rStyle w:val="Strong"/>
        </w:rPr>
        <w:t>creation</w:t>
      </w:r>
      <w:r>
        <w:rPr/>
        <w:t>.</w:t>
      </w:r>
    </w:p>
    <w:p>
      <w:pPr>
        <w:pStyle w:val="Style15"/>
        <w:bidi w:val="0"/>
        <w:jc w:val="start"/>
        <w:rPr/>
      </w:pPr>
      <w:r>
        <w:rPr/>
      </w:r>
    </w:p>
    <w:p>
      <w:pPr>
        <w:pStyle w:val="Heading3"/>
        <w:bidi w:val="0"/>
        <w:jc w:val="start"/>
        <w:rPr/>
      </w:pPr>
      <w:r>
        <w:rPr>
          <w:rStyle w:val="Strong"/>
          <w:b/>
          <w:bCs/>
        </w:rPr>
        <w:t>The Paradox of Motivation</w:t>
      </w:r>
    </w:p>
    <w:p>
      <w:pPr>
        <w:pStyle w:val="BodyText"/>
        <w:bidi w:val="0"/>
        <w:jc w:val="start"/>
        <w:rPr/>
      </w:pPr>
      <w:r>
        <w:rPr/>
        <w:t xml:space="preserve">I don’t know why my brain is wired to want to create but not to receive. One thought comes to mind: </w:t>
      </w:r>
      <w:r>
        <w:rPr>
          <w:rStyle w:val="Strong"/>
        </w:rPr>
        <w:t>creating brings happiness</w:t>
      </w:r>
      <w:r>
        <w:rPr/>
        <w:t>. When I follow the motivation to create, I’m happy. I even enjoy life more than when I directly seek pleasure. If I just chase pleasure, I don’t get much psychological satisfaction—only physical. But when I create, I feel fulfillment.</w:t>
      </w:r>
    </w:p>
    <w:p>
      <w:pPr>
        <w:pStyle w:val="BodyText"/>
        <w:bidi w:val="0"/>
        <w:jc w:val="start"/>
        <w:rPr/>
      </w:pPr>
      <w:r>
        <w:rPr/>
        <w:t>So these are conditional reasons for why things are the way they are.</w:t>
      </w:r>
    </w:p>
    <w:p>
      <w:pPr>
        <w:pStyle w:val="BodyText"/>
        <w:bidi w:val="0"/>
        <w:jc w:val="start"/>
        <w:rPr/>
      </w:pPr>
      <w:r>
        <w:rPr/>
        <w:t xml:space="preserve">If I think about how to break this state—whether it can be broken irrevocably, whether it’s built on some other delusion or belief—I don’t know. Maybe yes, maybe no. I tried to break it by thinking: </w:t>
      </w:r>
      <w:r>
        <w:rPr>
          <w:rStyle w:val="Emphasis"/>
        </w:rPr>
        <w:t>"I can’t prove this to myself. I can’t believe in it because I can’t prove it."</w:t>
      </w:r>
      <w:r>
        <w:rPr/>
        <w:t xml:space="preserve"> But this is just returning to thoughts of objectivity—believing that objectivity exists, that I </w:t>
      </w:r>
      <w:r>
        <w:rPr>
          <w:rStyle w:val="Emphasis"/>
        </w:rPr>
        <w:t>should</w:t>
      </w:r>
      <w:r>
        <w:rPr/>
        <w:t xml:space="preserve"> be able to prove something.</w:t>
      </w:r>
    </w:p>
    <w:p>
      <w:pPr>
        <w:pStyle w:val="BodyText"/>
        <w:bidi w:val="0"/>
        <w:jc w:val="start"/>
        <w:rPr/>
      </w:pPr>
      <w:r>
        <w:rPr/>
        <w:t xml:space="preserve">When I realized that </w:t>
      </w:r>
      <w:r>
        <w:rPr>
          <w:rStyle w:val="Strong"/>
        </w:rPr>
        <w:t>death is just as conditional and subjective as life</w:t>
      </w:r>
      <w:r>
        <w:rPr/>
        <w:t xml:space="preserve">, my interest in objectivity vanished. The only thing left is the subjective and conditional. Nothing else exists in my observable reality. Hypothetically, something objective </w:t>
      </w:r>
      <w:r>
        <w:rPr>
          <w:rStyle w:val="Emphasis"/>
        </w:rPr>
        <w:t>might</w:t>
      </w:r>
      <w:r>
        <w:rPr/>
        <w:t xml:space="preserve"> exist beyond perception, but I’m not interested in that. I’m only interested in what I </w:t>
      </w:r>
      <w:r>
        <w:rPr>
          <w:rStyle w:val="Emphasis"/>
        </w:rPr>
        <w:t>actually</w:t>
      </w:r>
      <w:r>
        <w:rPr/>
        <w:t xml:space="preserve"> observe.</w:t>
      </w:r>
    </w:p>
    <w:p>
      <w:pPr>
        <w:pStyle w:val="BodyText"/>
        <w:bidi w:val="0"/>
        <w:jc w:val="start"/>
        <w:rPr/>
      </w:pPr>
      <w:r>
        <w:rPr/>
        <w:t xml:space="preserve">As long as I think something observable is objective, I’ll keep thinking about it. But once I see that </w:t>
      </w:r>
      <w:r>
        <w:rPr>
          <w:rStyle w:val="Strong"/>
        </w:rPr>
        <w:t>nothing in my observation is objective</w:t>
      </w:r>
      <w:r>
        <w:rPr/>
        <w:t>, my interest in objectivity disappears.</w:t>
      </w:r>
    </w:p>
    <w:p>
      <w:pPr>
        <w:pStyle w:val="BodyText"/>
        <w:bidi w:val="0"/>
        <w:jc w:val="start"/>
        <w:rPr/>
      </w:pPr>
      <w:r>
        <w:rPr/>
        <w:t xml:space="preserve">So returning to questions like </w:t>
      </w:r>
      <w:r>
        <w:rPr>
          <w:rStyle w:val="Emphasis"/>
        </w:rPr>
        <w:t>"I can’t prove this"</w:t>
      </w:r>
      <w:r>
        <w:rPr/>
        <w:t xml:space="preserve"> is no longer interesting. I stop thinking about objectivity, and my state stabilizes.</w:t>
      </w:r>
    </w:p>
    <w:p>
      <w:pPr>
        <w:pStyle w:val="BodyText"/>
        <w:bidi w:val="0"/>
        <w:jc w:val="start"/>
        <w:rPr/>
      </w:pPr>
      <w:r>
        <w:rPr/>
        <w:t>The key thought: The entire technique of removing belief is essentially removing belief in the objectivity of what you observe, feel, and describe. If you can’t prove it, it’s not objective—it’s conditional, subjective, unproven. And if you can’t create anything objective, you stop trying.</w:t>
      </w:r>
    </w:p>
    <w:p>
      <w:pPr>
        <w:pStyle w:val="BodyText"/>
        <w:bidi w:val="0"/>
        <w:jc w:val="start"/>
        <w:rPr/>
      </w:pPr>
      <w:r>
        <w:rPr/>
        <w:t>The eternal chase to create something objective—some description, some guide—is still thinking about objectivity. But why? Because you believe it’s possible. You’re used to living by guides. But when you realize no guide is objective, you lose the ability to live by it. And then you must abandon the idea entirely.</w:t>
      </w:r>
    </w:p>
    <w:p>
      <w:pPr>
        <w:pStyle w:val="BodyText"/>
        <w:bidi w:val="0"/>
        <w:jc w:val="start"/>
        <w:rPr/>
      </w:pPr>
      <w:r>
        <w:rPr/>
        <w:t>When you stop trying to create something objective, you stop thinking about objectivity, and you shift to the conditional. Then everything unfolds as I described.</w:t>
      </w:r>
    </w:p>
    <w:p>
      <w:pPr>
        <w:pStyle w:val="Style15"/>
        <w:bidi w:val="0"/>
        <w:jc w:val="start"/>
        <w:rPr/>
      </w:pPr>
      <w:r>
        <w:rPr/>
      </w:r>
    </w:p>
    <w:p>
      <w:pPr>
        <w:pStyle w:val="Heading3"/>
        <w:bidi w:val="0"/>
        <w:jc w:val="start"/>
        <w:rPr/>
      </w:pPr>
      <w:r>
        <w:rPr>
          <w:rStyle w:val="Strong"/>
          <w:b/>
          <w:bCs/>
        </w:rPr>
        <w:t>The Only Remaining Motivation: Creation</w:t>
      </w:r>
    </w:p>
    <w:p>
      <w:pPr>
        <w:pStyle w:val="BodyText"/>
        <w:bidi w:val="0"/>
        <w:jc w:val="start"/>
        <w:rPr/>
      </w:pPr>
      <w:r>
        <w:rPr/>
        <w:t xml:space="preserve">I don’t know where the motivation to create comes from, or why it exists, but I’m glad it does. The motivation to </w:t>
      </w:r>
      <w:r>
        <w:rPr>
          <w:rStyle w:val="Emphasis"/>
        </w:rPr>
        <w:t>receive</w:t>
      </w:r>
      <w:r>
        <w:rPr/>
        <w:t xml:space="preserve"> is absent—I don’t know why, but I don’t care. I’m just happy that </w:t>
      </w:r>
      <w:r>
        <w:rPr>
          <w:rStyle w:val="Emphasis"/>
        </w:rPr>
        <w:t>some</w:t>
      </w:r>
      <w:r>
        <w:rPr/>
        <w:t xml:space="preserve"> motivation exists.</w:t>
      </w:r>
    </w:p>
    <w:p>
      <w:pPr>
        <w:pStyle w:val="BodyText"/>
        <w:bidi w:val="0"/>
        <w:jc w:val="start"/>
        <w:rPr/>
      </w:pPr>
      <w:r>
        <w:rPr/>
        <w:t xml:space="preserve">This motivation to create seems to come from </w:t>
      </w:r>
      <w:r>
        <w:rPr>
          <w:rStyle w:val="Strong"/>
        </w:rPr>
        <w:t>conditional meaning</w:t>
      </w:r>
      <w:r>
        <w:rPr/>
        <w:t>. Before returning it, I had no such motivation. So it must emerge from belief in conditional meaning.</w:t>
      </w:r>
    </w:p>
    <w:p>
      <w:pPr>
        <w:pStyle w:val="BodyText"/>
        <w:bidi w:val="0"/>
        <w:jc w:val="start"/>
        <w:rPr/>
      </w:pPr>
      <w:r>
        <w:rPr/>
        <w:t xml:space="preserve">How? When I see something, I believe it </w:t>
      </w:r>
      <w:r>
        <w:rPr>
          <w:rStyle w:val="Emphasis"/>
        </w:rPr>
        <w:t>means</w:t>
      </w:r>
      <w:r>
        <w:rPr/>
        <w:t xml:space="preserve"> it should be created. Some neural logic in my brain says: </w:t>
      </w:r>
      <w:r>
        <w:rPr>
          <w:rStyle w:val="Emphasis"/>
        </w:rPr>
        <w:t>"If this improves life, it should be done."</w:t>
      </w:r>
      <w:r>
        <w:rPr/>
        <w:t xml:space="preserve"> Motivation arises.</w:t>
      </w:r>
    </w:p>
    <w:p>
      <w:pPr>
        <w:pStyle w:val="BodyText"/>
        <w:bidi w:val="0"/>
        <w:jc w:val="start"/>
        <w:rPr/>
      </w:pPr>
      <w:r>
        <w:rPr/>
        <w:t xml:space="preserve">Creation is about change—moving in some direction. I don’t fully understand why believing in purpose creates motivation, but roughly, it works like this: I see something, I think </w:t>
      </w:r>
      <w:r>
        <w:rPr>
          <w:rStyle w:val="Emphasis"/>
        </w:rPr>
        <w:t>"I can create this,"</w:t>
      </w:r>
      <w:r>
        <w:rPr/>
        <w:t xml:space="preserve"> and so </w:t>
      </w:r>
      <w:r>
        <w:rPr>
          <w:rStyle w:val="Emphasis"/>
        </w:rPr>
        <w:t>"it should be created."</w:t>
      </w:r>
      <w:r>
        <w:rPr/>
        <w:t xml:space="preserve"> If I can do it, it should be done.</w:t>
      </w:r>
    </w:p>
    <w:p>
      <w:pPr>
        <w:pStyle w:val="BodyText"/>
        <w:bidi w:val="0"/>
        <w:jc w:val="start"/>
        <w:rPr/>
      </w:pPr>
      <w:r>
        <w:rPr/>
        <w:t xml:space="preserve">I don’t </w:t>
      </w:r>
      <w:r>
        <w:rPr>
          <w:rStyle w:val="Emphasis"/>
        </w:rPr>
        <w:t>feel</w:t>
      </w:r>
      <w:r>
        <w:rPr/>
        <w:t xml:space="preserve"> this logic, but theoretically, that’s what might be happening.</w:t>
      </w:r>
    </w:p>
    <w:p>
      <w:pPr>
        <w:pStyle w:val="Style15"/>
        <w:bidi w:val="0"/>
        <w:jc w:val="start"/>
        <w:rPr/>
      </w:pPr>
      <w:r>
        <w:rPr/>
      </w:r>
    </w:p>
    <w:p>
      <w:pPr>
        <w:pStyle w:val="Heading3"/>
        <w:bidi w:val="0"/>
        <w:jc w:val="start"/>
        <w:rPr/>
      </w:pPr>
      <w:r>
        <w:rPr>
          <w:rStyle w:val="Strong"/>
          <w:b/>
          <w:bCs/>
        </w:rPr>
        <w:t>Testing the State</w:t>
      </w:r>
    </w:p>
    <w:p>
      <w:pPr>
        <w:pStyle w:val="BodyText"/>
        <w:bidi w:val="0"/>
        <w:jc w:val="start"/>
        <w:rPr/>
      </w:pPr>
      <w:r>
        <w:rPr/>
        <w:t xml:space="preserve">Now, I’ve run out of observable data to describe. I need to </w:t>
      </w:r>
      <w:r>
        <w:rPr>
          <w:rStyle w:val="Strong"/>
        </w:rPr>
        <w:t>test</w:t>
      </w:r>
      <w:r>
        <w:rPr/>
        <w:t xml:space="preserve"> this state—live in it, watch its stability, see what happens to me. Just observe and gain new experience.</w:t>
      </w:r>
    </w:p>
    <w:p>
      <w:pPr>
        <w:pStyle w:val="BodyText"/>
        <w:bidi w:val="0"/>
        <w:jc w:val="start"/>
        <w:rPr/>
      </w:pPr>
      <w:r>
        <w:rPr/>
        <w:t xml:space="preserve">I’ve described everything I can so far. I don’t know if there are errors. I’ll try to watch closely for any beliefs I might still hold. Honestly, the funny thing is, before, I </w:t>
      </w:r>
      <w:r>
        <w:rPr>
          <w:rStyle w:val="Emphasis"/>
        </w:rPr>
        <w:t>felt</w:t>
      </w:r>
      <w:r>
        <w:rPr/>
        <w:t xml:space="preserve"> like I believed in something, but now I don’t feel like I believe in anything—except conditional meaning. And I clearly see that it’s conditional, not objective, yet it creates motivation, and that doesn’t bother me. It’s fine.</w:t>
      </w:r>
    </w:p>
    <w:p>
      <w:pPr>
        <w:pStyle w:val="BodyText"/>
        <w:bidi w:val="0"/>
        <w:jc w:val="start"/>
        <w:rPr/>
      </w:pPr>
      <w:r>
        <w:rPr/>
        <w:t xml:space="preserve">As for the initial stage—no guides, no instructions—it feels natural. I don’t feel controlled by any guide. For example, returning conditional meaning isn’t because of some instruction or objective reason. It’s just: </w:t>
      </w:r>
      <w:r>
        <w:rPr>
          <w:rStyle w:val="Emphasis"/>
        </w:rPr>
        <w:t>"I do it because it’s better with it than without it."</w:t>
      </w:r>
      <w:r>
        <w:rPr/>
        <w:t xml:space="preserve"> That’s all.</w:t>
      </w:r>
    </w:p>
    <w:p>
      <w:pPr>
        <w:pStyle w:val="BodyText"/>
        <w:bidi w:val="0"/>
        <w:jc w:val="start"/>
        <w:rPr/>
      </w:pPr>
      <w:r>
        <w:rPr/>
        <w:t>I don’t see where to dig deeper, what to break, what to change. Everything just falls into place.</w:t>
      </w:r>
    </w:p>
    <w:p>
      <w:pPr>
        <w:pStyle w:val="BodyText"/>
        <w:bidi w:val="0"/>
        <w:jc w:val="start"/>
        <w:rPr/>
      </w:pPr>
      <w:r>
        <w:rPr/>
        <w:t>Now, I’ll just live, work, test, and see if new insights emerge.</w:t>
      </w:r>
    </w:p>
    <w:p>
      <w:pPr>
        <w:pStyle w:val="Style15"/>
        <w:bidi w:val="0"/>
        <w:jc w:val="start"/>
        <w:rPr/>
      </w:pPr>
      <w:r>
        <w:rPr/>
      </w:r>
    </w:p>
    <w:p>
      <w:pPr>
        <w:pStyle w:val="Heading3"/>
        <w:bidi w:val="0"/>
        <w:jc w:val="start"/>
        <w:rPr/>
      </w:pPr>
      <w:r>
        <w:rPr>
          <w:rStyle w:val="Strong"/>
          <w:b/>
          <w:bCs/>
        </w:rPr>
        <w:t>Final Note: This Is Not a Guide</w:t>
      </w:r>
    </w:p>
    <w:p>
      <w:pPr>
        <w:pStyle w:val="BodyText"/>
        <w:bidi w:val="0"/>
        <w:jc w:val="start"/>
        <w:rPr/>
      </w:pPr>
      <w:r>
        <w:rPr/>
        <w:t xml:space="preserve">Of course, </w:t>
      </w:r>
      <w:r>
        <w:rPr>
          <w:rStyle w:val="Strong"/>
        </w:rPr>
        <w:t>none of this should be used as a guide</w:t>
      </w:r>
      <w:r>
        <w:rPr/>
        <w:t>. It’s just a description of my observations—not instructions on how to live, not a framework to control yourself with. It’s just words.</w:t>
      </w:r>
    </w:p>
    <w:p>
      <w:pPr>
        <w:pStyle w:val="BodyText"/>
        <w:bidi w:val="0"/>
        <w:jc w:val="start"/>
        <w:rPr/>
      </w:pPr>
      <w:r>
        <w:rPr/>
        <w:t xml:space="preserve">The only way to use any description is as an </w:t>
      </w:r>
      <w:r>
        <w:rPr>
          <w:rStyle w:val="Emphasis"/>
        </w:rPr>
        <w:t>objective instruction</w:t>
      </w:r>
      <w:r>
        <w:rPr/>
        <w:t>—but since that’s impossible, this is just a description. Nothing more.</w:t>
      </w:r>
    </w:p>
    <w:p>
      <w:pPr>
        <w:pStyle w:val="BodyText"/>
        <w:bidi w:val="0"/>
        <w:jc w:val="start"/>
        <w:rPr/>
      </w:pPr>
      <w:r>
        <w:rPr/>
        <w:t xml:space="preserve">If you don’t use any instructions in your life, questions of </w:t>
      </w:r>
      <w:r>
        <w:rPr>
          <w:rStyle w:val="Emphasis"/>
        </w:rPr>
        <w:t>why</w:t>
      </w:r>
      <w:r>
        <w:rPr/>
        <w:t xml:space="preserve"> and </w:t>
      </w:r>
      <w:r>
        <w:rPr>
          <w:rStyle w:val="Emphasis"/>
        </w:rPr>
        <w:t>what for</w:t>
      </w:r>
      <w:r>
        <w:rPr/>
        <w:t xml:space="preserve"> don’t arise. They simply don’t appear naturally. Because, in essence, </w:t>
      </w:r>
      <w:r>
        <w:rPr>
          <w:rStyle w:val="Emphasis"/>
        </w:rPr>
        <w:t>you</w:t>
      </w:r>
      <w:r>
        <w:rPr/>
        <w:t xml:space="preserve"> aren’t doing anything from some self-created instruction. The feeling of </w:t>
      </w:r>
      <w:r>
        <w:rPr>
          <w:rStyle w:val="Emphasis"/>
        </w:rPr>
        <w:t>"I am doing this as consciousness"</w:t>
      </w:r>
      <w:r>
        <w:rPr/>
        <w:t xml:space="preserve"> is different when you live without instructions.</w:t>
      </w:r>
    </w:p>
    <w:p>
      <w:pPr>
        <w:pStyle w:val="BodyText"/>
        <w:bidi w:val="0"/>
        <w:jc w:val="start"/>
        <w:rPr/>
      </w:pPr>
      <w:r>
        <w:rPr/>
        <w:t xml:space="preserve">When you live without a guide, you think: </w:t>
      </w:r>
      <w:r>
        <w:rPr>
          <w:rStyle w:val="Emphasis"/>
        </w:rPr>
        <w:t>"Okay, I’m doing something, but not because of any instruction, not because there’s meaning in it, not for such reasons—just for physiological things unrelated to words."</w:t>
      </w:r>
    </w:p>
    <w:p>
      <w:pPr>
        <w:pStyle w:val="BodyText"/>
        <w:bidi w:val="0"/>
        <w:jc w:val="start"/>
        <w:rPr/>
      </w:pPr>
      <w:r>
        <w:rPr/>
        <w:t>That’s it. I’ve described everything as fully as I can.</w:t>
      </w:r>
    </w:p>
    <w:p>
      <w:pPr>
        <w:pStyle w:val="BodyText"/>
        <w:bidi w:val="0"/>
        <w:jc w:val="start"/>
        <w:rPr/>
      </w:pPr>
      <w:r>
        <w:rPr/>
        <w:t xml:space="preserve">If someone asks </w:t>
      </w:r>
      <w:r>
        <w:rPr>
          <w:rStyle w:val="Emphasis"/>
        </w:rPr>
        <w:t>why</w:t>
      </w:r>
      <w:r>
        <w:rPr/>
        <w:t xml:space="preserve"> I return conditional meaning, the answer comes instantly: </w:t>
      </w:r>
      <w:r>
        <w:rPr>
          <w:rStyle w:val="Strong"/>
        </w:rPr>
        <w:t>Because living without it is too hard.</w:t>
      </w:r>
      <w:r>
        <w:rPr/>
        <w:t xml:space="preserve"> I don’t need an objective reason. A conditional one is enough. It doesn’t bother me that it’s conditional.</w:t>
      </w:r>
    </w:p>
    <w:p>
      <w:pPr>
        <w:pStyle w:val="BodyText"/>
        <w:bidi w:val="0"/>
        <w:jc w:val="start"/>
        <w:rPr/>
      </w:pPr>
      <w:r>
        <w:rPr/>
        <w:t xml:space="preserve">As for why I create but don’t receive—no idea. But I’m glad there’s </w:t>
      </w:r>
      <w:r>
        <w:rPr>
          <w:rStyle w:val="Emphasis"/>
        </w:rPr>
        <w:t>some</w:t>
      </w:r>
      <w:r>
        <w:rPr/>
        <w:t xml:space="preserve"> motivation.</w:t>
      </w:r>
    </w:p>
    <w:p>
      <w:pPr>
        <w:pStyle w:val="BodyText"/>
        <w:bidi w:val="0"/>
        <w:jc w:val="start"/>
        <w:rPr/>
      </w:pPr>
      <w:r>
        <w:rPr/>
        <w:t>I don’t know how to destroy this state forever, or if it’s built on some other delusion. For now, I’ll just observe.</w:t>
      </w:r>
    </w:p>
    <w:p>
      <w:pPr>
        <w:pStyle w:val="Style15"/>
        <w:bidi w:val="0"/>
        <w:jc w:val="start"/>
        <w:rPr/>
      </w:pPr>
      <w:r>
        <w:rPr/>
      </w:r>
    </w:p>
    <w:p>
      <w:pPr>
        <w:pStyle w:val="BodyText"/>
        <w:bidi w:val="0"/>
        <w:jc w:val="start"/>
        <w:rPr/>
      </w:pPr>
      <w:r>
        <w:rPr>
          <w:rStyle w:val="Strong"/>
        </w:rPr>
        <w:t>The end.</w:t>
      </w:r>
      <w:r>
        <w:rPr/>
        <w:t xml:space="preserve"> Now, only testing remains.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5</Pages>
  <Words>2239</Words>
  <Characters>11030</Characters>
  <CharactersWithSpaces>13169</CharactersWithSpaces>
  <Paragraphs>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2026-03-22T18:59:26Z</dcterms:created>
  <dc:creator/>
  <dc:description/>
  <dc:language>ru-RU</dc:language>
  <cp:lastModifiedBy/>
  <dcterms:modified xsi:type="dcterms:W3CDTF">2026-03-22T18:59:27Z</dcterms:modified>
  <cp:revision>2</cp:revision>
  <dc:subject/>
  <dc:title>Calibri</dc:title>
</cp:coreProperties>
</file>